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B92" w:rsidRPr="000D7C71" w:rsidRDefault="00730B92" w:rsidP="00982F58">
      <w:pPr>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DECIPHERING THE ROLE OF MITOPHAGY-LYSOSOME DYSFUNCTION IN THE DIABETIC HEART</w:t>
      </w:r>
    </w:p>
    <w:p w:rsidR="00982F58" w:rsidRDefault="00730B92" w:rsidP="00982F58">
      <w:pPr>
        <w:rPr>
          <w:rFonts w:asciiTheme="majorBidi" w:eastAsia="Times New Roman" w:hAnsiTheme="majorBidi" w:cstheme="majorBidi"/>
          <w:color w:val="000000"/>
          <w:sz w:val="24"/>
          <w:szCs w:val="24"/>
        </w:rPr>
      </w:pPr>
      <w:r w:rsidRPr="00982F58">
        <w:rPr>
          <w:rFonts w:asciiTheme="majorBidi" w:eastAsia="Times New Roman" w:hAnsiTheme="majorBidi" w:cstheme="majorBidi"/>
          <w:b/>
          <w:bCs/>
          <w:color w:val="000000"/>
          <w:sz w:val="24"/>
          <w:szCs w:val="24"/>
          <w:u w:val="single"/>
        </w:rPr>
        <w:t>Q. Liang</w:t>
      </w:r>
      <w:r w:rsidRPr="000D7C71">
        <w:rPr>
          <w:rFonts w:asciiTheme="majorBidi" w:eastAsia="Times New Roman" w:hAnsiTheme="majorBidi" w:cstheme="majorBidi"/>
          <w:color w:val="000000"/>
          <w:sz w:val="24"/>
          <w:szCs w:val="24"/>
        </w:rPr>
        <w:t xml:space="preserve">, S. Kobayashi, F. Zhao, Y. Huang, T. </w:t>
      </w:r>
      <w:proofErr w:type="spellStart"/>
      <w:r w:rsidRPr="000D7C71">
        <w:rPr>
          <w:rFonts w:asciiTheme="majorBidi" w:eastAsia="Times New Roman" w:hAnsiTheme="majorBidi" w:cstheme="majorBidi"/>
          <w:color w:val="000000"/>
          <w:sz w:val="24"/>
          <w:szCs w:val="24"/>
        </w:rPr>
        <w:t>Kobayashi</w:t>
      </w:r>
    </w:p>
    <w:p w:rsidR="00730B92" w:rsidRDefault="00730B92" w:rsidP="00982F58">
      <w:pPr>
        <w:rPr>
          <w:rFonts w:asciiTheme="majorBidi" w:eastAsia="Times New Roman" w:hAnsiTheme="majorBidi" w:cstheme="majorBidi"/>
          <w:color w:val="000000"/>
          <w:sz w:val="24"/>
          <w:szCs w:val="24"/>
        </w:rPr>
      </w:pPr>
      <w:proofErr w:type="spellEnd"/>
      <w:r w:rsidRPr="000D7C71">
        <w:rPr>
          <w:rFonts w:asciiTheme="majorBidi" w:eastAsia="Times New Roman" w:hAnsiTheme="majorBidi" w:cstheme="majorBidi"/>
          <w:color w:val="000000"/>
          <w:sz w:val="24"/>
          <w:szCs w:val="24"/>
        </w:rPr>
        <w:t>New York Institute of Technology College of Osteopathic Medicine, Old Westbury, NY, USA</w:t>
      </w:r>
    </w:p>
    <w:p w:rsidR="00982F58" w:rsidRPr="000D7C71" w:rsidRDefault="00982F58" w:rsidP="00982F58">
      <w:pPr>
        <w:rPr>
          <w:rFonts w:asciiTheme="majorBidi" w:eastAsia="Times New Roman" w:hAnsiTheme="majorBidi" w:cstheme="majorBidi"/>
          <w:color w:val="000000"/>
          <w:sz w:val="24"/>
          <w:szCs w:val="24"/>
        </w:rPr>
      </w:pPr>
    </w:p>
    <w:p w:rsidR="00730B92" w:rsidRPr="000D7C71" w:rsidRDefault="00730B92" w:rsidP="00982F58">
      <w:pPr>
        <w:jc w:val="both"/>
        <w:rPr>
          <w:rFonts w:asciiTheme="majorBidi" w:eastAsia="Times New Roman" w:hAnsiTheme="majorBidi" w:cstheme="majorBidi"/>
          <w:color w:val="000000"/>
          <w:sz w:val="24"/>
          <w:szCs w:val="24"/>
        </w:rPr>
      </w:pPr>
      <w:bookmarkStart w:id="0" w:name="_GoBack"/>
      <w:r w:rsidRPr="000D7C71">
        <w:rPr>
          <w:rFonts w:asciiTheme="majorBidi" w:eastAsia="Times New Roman" w:hAnsiTheme="majorBidi" w:cstheme="majorBidi"/>
          <w:color w:val="000000"/>
          <w:sz w:val="24"/>
          <w:szCs w:val="24"/>
        </w:rPr>
        <w:t xml:space="preserve">Mitochondrial dysfunction plays an important role in diabetic heart damage. A healthy pool of mitochondria is maintained through </w:t>
      </w:r>
      <w:proofErr w:type="gramStart"/>
      <w:r w:rsidRPr="000D7C71">
        <w:rPr>
          <w:rFonts w:asciiTheme="majorBidi" w:eastAsia="Times New Roman" w:hAnsiTheme="majorBidi" w:cstheme="majorBidi"/>
          <w:color w:val="000000"/>
          <w:sz w:val="24"/>
          <w:szCs w:val="24"/>
        </w:rPr>
        <w:t>a number of</w:t>
      </w:r>
      <w:proofErr w:type="gramEnd"/>
      <w:r w:rsidRPr="000D7C71">
        <w:rPr>
          <w:rFonts w:asciiTheme="majorBidi" w:eastAsia="Times New Roman" w:hAnsiTheme="majorBidi" w:cstheme="majorBidi"/>
          <w:color w:val="000000"/>
          <w:sz w:val="24"/>
          <w:szCs w:val="24"/>
        </w:rPr>
        <w:t xml:space="preserve"> quality control mechanisms including mitophagy that degrades dysfunctional mitochondria through the lysosome. In the present study, we investigated the function of mitophagy-lysosome system in the diabetic heart. Diabetes was induced in mice by streptozotocin. We showed that mitophagy flux was reduced in the diabetic heart as indicated by a novel mitophagy reporter, which was accompanied by oxidative stress, apoptosis and impaired cardiac function. Overexpression of the E3 ligase Parkin enhanced mitophagy and reduced diabetic cardiac injury. In contrast, inactivation of Parkin gene had the opposite effects. These results suggest that mitophagy is essential for maintaining mitochondrial quality and cardiac homeostasis in diabetes. In addition, using a novel dual fluorescent lysosome reporter, we showed that diabetes triggered lysosomal injury but reduced </w:t>
      </w:r>
      <w:proofErr w:type="spellStart"/>
      <w:r w:rsidRPr="000D7C71">
        <w:rPr>
          <w:rFonts w:asciiTheme="majorBidi" w:eastAsia="Times New Roman" w:hAnsiTheme="majorBidi" w:cstheme="majorBidi"/>
          <w:color w:val="000000"/>
          <w:sz w:val="24"/>
          <w:szCs w:val="24"/>
        </w:rPr>
        <w:t>lysophagy</w:t>
      </w:r>
      <w:proofErr w:type="spellEnd"/>
      <w:r w:rsidRPr="000D7C71">
        <w:rPr>
          <w:rFonts w:asciiTheme="majorBidi" w:eastAsia="Times New Roman" w:hAnsiTheme="majorBidi" w:cstheme="majorBidi"/>
          <w:color w:val="000000"/>
          <w:sz w:val="24"/>
          <w:szCs w:val="24"/>
        </w:rPr>
        <w:t xml:space="preserve"> flux, leading to the accumulation of injured lysosomes and the release of lysosomal enzymes such as cathepsin D, which may partly account for the reduced mitophagy flux and diabetic heart damage. Studies are underway to determine if enhancing </w:t>
      </w:r>
      <w:proofErr w:type="spellStart"/>
      <w:r w:rsidRPr="000D7C71">
        <w:rPr>
          <w:rFonts w:asciiTheme="majorBidi" w:eastAsia="Times New Roman" w:hAnsiTheme="majorBidi" w:cstheme="majorBidi"/>
          <w:color w:val="000000"/>
          <w:sz w:val="24"/>
          <w:szCs w:val="24"/>
        </w:rPr>
        <w:t>lysophagy</w:t>
      </w:r>
      <w:proofErr w:type="spellEnd"/>
      <w:r w:rsidRPr="000D7C71">
        <w:rPr>
          <w:rFonts w:asciiTheme="majorBidi" w:eastAsia="Times New Roman" w:hAnsiTheme="majorBidi" w:cstheme="majorBidi"/>
          <w:color w:val="000000"/>
          <w:sz w:val="24"/>
          <w:szCs w:val="24"/>
        </w:rPr>
        <w:t xml:space="preserve"> can reduce diabetic cardiac injury by removing injured lysosomes and accelerating mitophagy flux.</w:t>
      </w:r>
    </w:p>
    <w:bookmarkEnd w:id="0"/>
    <w:p w:rsidR="00730B92" w:rsidRPr="000D7C71" w:rsidRDefault="00730B92" w:rsidP="00982F58">
      <w:pPr>
        <w:rPr>
          <w:rFonts w:asciiTheme="majorBidi" w:eastAsia="Times New Roman" w:hAnsiTheme="majorBidi" w:cstheme="majorBidi"/>
          <w:sz w:val="24"/>
          <w:szCs w:val="24"/>
        </w:rPr>
      </w:pPr>
    </w:p>
    <w:p w:rsidR="00345DBB" w:rsidRDefault="008D5D6E" w:rsidP="00982F58"/>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D6E" w:rsidRDefault="008D5D6E" w:rsidP="00982F58">
      <w:r>
        <w:separator/>
      </w:r>
    </w:p>
  </w:endnote>
  <w:endnote w:type="continuationSeparator" w:id="0">
    <w:p w:rsidR="008D5D6E" w:rsidRDefault="008D5D6E" w:rsidP="0098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D6E" w:rsidRDefault="008D5D6E" w:rsidP="00982F58">
      <w:r>
        <w:separator/>
      </w:r>
    </w:p>
  </w:footnote>
  <w:footnote w:type="continuationSeparator" w:id="0">
    <w:p w:rsidR="008D5D6E" w:rsidRDefault="008D5D6E" w:rsidP="00982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F58" w:rsidRPr="000D7C71" w:rsidRDefault="00982F58" w:rsidP="00982F58">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18-IS-243-IAC</w:t>
    </w:r>
  </w:p>
  <w:p w:rsidR="00982F58" w:rsidRDefault="00982F58">
    <w:pPr>
      <w:pStyle w:val="Header"/>
    </w:pPr>
  </w:p>
  <w:p w:rsidR="00982F58" w:rsidRDefault="00982F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92"/>
    <w:rsid w:val="0030401F"/>
    <w:rsid w:val="00730B92"/>
    <w:rsid w:val="008A10D5"/>
    <w:rsid w:val="008D5D6E"/>
    <w:rsid w:val="00982F58"/>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396C"/>
  <w15:chartTrackingRefBased/>
  <w15:docId w15:val="{B8E74F6C-B0F1-45E2-9F27-287C0192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F58"/>
    <w:pPr>
      <w:tabs>
        <w:tab w:val="center" w:pos="4680"/>
        <w:tab w:val="right" w:pos="9360"/>
      </w:tabs>
    </w:pPr>
  </w:style>
  <w:style w:type="character" w:customStyle="1" w:styleId="HeaderChar">
    <w:name w:val="Header Char"/>
    <w:basedOn w:val="DefaultParagraphFont"/>
    <w:link w:val="Header"/>
    <w:uiPriority w:val="99"/>
    <w:rsid w:val="00982F58"/>
  </w:style>
  <w:style w:type="paragraph" w:styleId="Footer">
    <w:name w:val="footer"/>
    <w:basedOn w:val="Normal"/>
    <w:link w:val="FooterChar"/>
    <w:uiPriority w:val="99"/>
    <w:unhideWhenUsed/>
    <w:rsid w:val="00982F58"/>
    <w:pPr>
      <w:tabs>
        <w:tab w:val="center" w:pos="4680"/>
        <w:tab w:val="right" w:pos="9360"/>
      </w:tabs>
    </w:pPr>
  </w:style>
  <w:style w:type="character" w:customStyle="1" w:styleId="FooterChar">
    <w:name w:val="Footer Char"/>
    <w:basedOn w:val="DefaultParagraphFont"/>
    <w:link w:val="Footer"/>
    <w:uiPriority w:val="99"/>
    <w:rsid w:val="00982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2018-06-06T12:09:00Z</dcterms:created>
  <dcterms:modified xsi:type="dcterms:W3CDTF">2018-06-06T12:10:00Z</dcterms:modified>
</cp:coreProperties>
</file>